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实验教学一流课程</w:t>
      </w:r>
    </w:p>
    <w:p>
      <w:pPr>
        <w:spacing w:line="288" w:lineRule="auto"/>
        <w:jc w:val="center"/>
        <w:rPr>
          <w:rFonts w:ascii="方正小标宋简体" w:hAnsi="方正小标宋_GBK" w:eastAsia="方正小标宋简体" w:cs="Times New Roman"/>
          <w:kern w:val="0"/>
          <w:sz w:val="44"/>
          <w:szCs w:val="44"/>
        </w:rPr>
      </w:pPr>
      <w:r>
        <w:rPr>
          <w:rFonts w:hint="eastAsia" w:ascii="方正小标宋简体" w:hAnsi="方正小标宋_GBK" w:eastAsia="方正小标宋简体" w:cs="Times New Roman"/>
          <w:kern w:val="0"/>
          <w:sz w:val="44"/>
          <w:szCs w:val="44"/>
        </w:rPr>
        <w:t>申报书</w:t>
      </w:r>
    </w:p>
    <w:p>
      <w:pPr>
        <w:spacing w:line="560" w:lineRule="exact"/>
        <w:ind w:right="28"/>
        <w:rPr>
          <w:rFonts w:ascii="黑体" w:hAnsi="黑体" w:eastAsia="黑体"/>
          <w:sz w:val="32"/>
          <w:szCs w:val="36"/>
        </w:rPr>
      </w:pPr>
    </w:p>
    <w:p>
      <w:pPr>
        <w:spacing w:line="560" w:lineRule="exact"/>
        <w:ind w:right="28" w:firstLine="1280" w:firstLineChars="400"/>
        <w:rPr>
          <w:rFonts w:hint="eastAsia" w:ascii="黑体" w:hAnsi="黑体" w:eastAsia="黑体"/>
          <w:sz w:val="32"/>
          <w:szCs w:val="36"/>
        </w:rPr>
      </w:pPr>
    </w:p>
    <w:p>
      <w:pPr>
        <w:spacing w:line="560" w:lineRule="exact"/>
        <w:ind w:right="28" w:firstLine="1280" w:firstLineChars="400"/>
        <w:rPr>
          <w:rFonts w:hint="eastAsia"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w:t>
      </w:r>
      <w:r>
        <w:rPr>
          <w:rFonts w:hint="eastAsia" w:ascii="黑体" w:hAnsi="黑体" w:eastAsia="黑体"/>
          <w:sz w:val="32"/>
          <w:szCs w:val="36"/>
          <w:lang w:val="en-US" w:eastAsia="zh-CN"/>
        </w:rPr>
        <w:t>院</w:t>
      </w:r>
      <w:r>
        <w:rPr>
          <w:rFonts w:hint="eastAsia" w:ascii="黑体" w:hAnsi="黑体" w:eastAsia="黑体"/>
          <w:sz w:val="32"/>
          <w:szCs w:val="36"/>
        </w:rPr>
        <w:t>：</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jc w:val="left"/>
        <w:rPr>
          <w:rFonts w:hint="eastAsia" w:ascii="仿宋" w:hAnsi="仿宋" w:eastAsia="仿宋"/>
          <w:sz w:val="32"/>
          <w:szCs w:val="32"/>
          <w:lang w:eastAsia="zh-CN"/>
        </w:rPr>
      </w:pPr>
      <w:r>
        <w:rPr>
          <w:rFonts w:hint="eastAsia" w:ascii="黑体" w:hAnsi="黑体" w:eastAsia="黑体"/>
          <w:sz w:val="32"/>
          <w:szCs w:val="36"/>
          <w:lang w:val="en-US" w:eastAsia="zh-CN"/>
        </w:rPr>
        <w:t xml:space="preserve"> </w:t>
      </w:r>
    </w:p>
    <w:p>
      <w:pPr>
        <w:spacing w:line="288" w:lineRule="auto"/>
        <w:jc w:val="left"/>
        <w:rPr>
          <w:rFonts w:ascii="仿宋" w:hAnsi="仿宋" w:eastAsia="仿宋"/>
          <w:sz w:val="32"/>
          <w:szCs w:val="32"/>
        </w:rPr>
      </w:pPr>
    </w:p>
    <w:p>
      <w:pPr>
        <w:spacing w:line="288" w:lineRule="auto"/>
        <w:jc w:val="left"/>
        <w:rPr>
          <w:rFonts w:ascii="黑体" w:hAnsi="黑体" w:eastAsia="黑体"/>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FF0000"/>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（申报课程学院党委负责对课程团队成员以及申报课程的内容进行政审，出具政审意见并加盖学院党委印章；</w:t>
            </w:r>
            <w:r>
              <w:rPr>
                <w:rFonts w:hint="eastAsia" w:ascii="仿宋_GB2312" w:hAnsi="仿宋" w:eastAsia="仿宋_GB2312"/>
                <w:sz w:val="24"/>
                <w:szCs w:val="24"/>
              </w:rPr>
              <w:t>团队成员涉及多学院时，各学院党委分别对本学院人员出具意见；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 w:hAnsi="仿宋" w:eastAsia="仿宋"/>
                <w:sz w:val="24"/>
                <w:szCs w:val="24"/>
              </w:rPr>
            </w:pPr>
            <w:r>
              <w:rPr>
                <w:rFonts w:hint="eastAsia" w:ascii="仿宋_GB2312" w:hAnsi="仿宋" w:eastAsia="仿宋_GB2312"/>
                <w:sz w:val="24"/>
                <w:szCs w:val="24"/>
              </w:rPr>
              <w:t>[由学院教指委经一定程序评价后出具，须由全部评价专家签字。无统一格式要求。]</w:t>
            </w:r>
            <w:bookmarkStart w:id="0" w:name="_GoBack"/>
            <w:bookmarkEnd w:id="0"/>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wMzI1NzBiOGZlMWExYzhmNTNkODE1NWU5ZmRhZjcifQ=="/>
  </w:docVars>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1747C"/>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61BF9"/>
    <w:rsid w:val="00780870"/>
    <w:rsid w:val="00781106"/>
    <w:rsid w:val="007901AA"/>
    <w:rsid w:val="00797CAF"/>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75670"/>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0187410"/>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D236E3"/>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0CB72CA"/>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Char"/>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批注文字 Char"/>
    <w:basedOn w:val="10"/>
    <w:link w:val="3"/>
    <w:semiHidden/>
    <w:qFormat/>
    <w:uiPriority w:val="99"/>
  </w:style>
  <w:style w:type="character" w:customStyle="1" w:styleId="20">
    <w:name w:val="批注主题 Char"/>
    <w:basedOn w:val="19"/>
    <w:link w:val="7"/>
    <w:semiHidden/>
    <w:qFormat/>
    <w:uiPriority w:val="99"/>
    <w:rPr>
      <w:b/>
      <w:bCs/>
    </w:rPr>
  </w:style>
  <w:style w:type="character" w:customStyle="1" w:styleId="21">
    <w:name w:val="批注框文本 Char"/>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1AE03-8373-404D-9A8F-D1202C3FE33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13</Pages>
  <Words>3062</Words>
  <Characters>3302</Characters>
  <Lines>30</Lines>
  <Paragraphs>8</Paragraphs>
  <TotalTime>0</TotalTime>
  <ScaleCrop>false</ScaleCrop>
  <LinksUpToDate>false</LinksUpToDate>
  <CharactersWithSpaces>3584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Madison</dc:creator>
  <cp:lastModifiedBy>Mr...M•﹏•</cp:lastModifiedBy>
  <dcterms:modified xsi:type="dcterms:W3CDTF">2022-08-30T07:30:09Z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ED853984D41347B2BA9F8DF0679C30DA</vt:lpwstr>
  </property>
</Properties>
</file>